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770F5" w14:textId="61EA8628" w:rsidR="00781A17" w:rsidRPr="00C730EB" w:rsidRDefault="00803212" w:rsidP="00C730EB">
      <w:pPr>
        <w:spacing w:before="100" w:beforeAutospacing="1" w:after="100" w:afterAutospacing="1" w:line="276" w:lineRule="auto"/>
        <w:jc w:val="center"/>
        <w:rPr>
          <w:rStyle w:val="IntenseReference"/>
          <w:rFonts w:ascii="Calisto MT" w:hAnsi="Calisto MT"/>
          <w:sz w:val="32"/>
          <w:szCs w:val="32"/>
        </w:rPr>
      </w:pPr>
      <w:r w:rsidRPr="00C730EB">
        <w:rPr>
          <w:rStyle w:val="IntenseReference"/>
          <w:rFonts w:ascii="Calisto MT" w:hAnsi="Calisto MT"/>
          <w:sz w:val="32"/>
          <w:szCs w:val="32"/>
        </w:rPr>
        <w:t>2019 Novel Coronavirus Illness</w:t>
      </w:r>
      <w:r w:rsidR="006F4979" w:rsidRPr="00C730EB">
        <w:rPr>
          <w:rStyle w:val="IntenseReference"/>
          <w:rFonts w:ascii="Calisto MT" w:hAnsi="Calisto MT"/>
          <w:sz w:val="32"/>
          <w:szCs w:val="32"/>
        </w:rPr>
        <w:t xml:space="preserve"> (covid-19) guidance</w:t>
      </w:r>
    </w:p>
    <w:p w14:paraId="53651A67" w14:textId="29A2F0D5" w:rsidR="00803212" w:rsidRPr="000067F6" w:rsidRDefault="00803212" w:rsidP="00C730EB">
      <w:pPr>
        <w:spacing w:before="100" w:beforeAutospacing="1" w:after="100" w:afterAutospacing="1" w:line="276" w:lineRule="auto"/>
        <w:ind w:left="2160" w:hanging="2160"/>
        <w:rPr>
          <w:rFonts w:ascii="Calisto MT" w:hAnsi="Calisto MT"/>
          <w:sz w:val="24"/>
          <w:szCs w:val="24"/>
        </w:rPr>
      </w:pPr>
      <w:r w:rsidRPr="000067F6">
        <w:rPr>
          <w:rFonts w:ascii="Calisto MT" w:hAnsi="Calisto MT"/>
          <w:sz w:val="24"/>
          <w:szCs w:val="24"/>
        </w:rPr>
        <w:t xml:space="preserve">TITLE: </w:t>
      </w:r>
      <w:r w:rsidR="00C730EB">
        <w:rPr>
          <w:rFonts w:ascii="Calisto MT" w:hAnsi="Calisto MT"/>
          <w:sz w:val="24"/>
          <w:szCs w:val="24"/>
        </w:rPr>
        <w:tab/>
      </w:r>
      <w:r w:rsidR="00F76117">
        <w:rPr>
          <w:rFonts w:ascii="Calisto MT" w:hAnsi="Calisto MT"/>
          <w:sz w:val="24"/>
          <w:szCs w:val="24"/>
        </w:rPr>
        <w:t xml:space="preserve">Reporting </w:t>
      </w:r>
      <w:r w:rsidRPr="000067F6">
        <w:rPr>
          <w:rFonts w:ascii="Calisto MT" w:hAnsi="Calisto MT"/>
          <w:sz w:val="24"/>
          <w:szCs w:val="24"/>
        </w:rPr>
        <w:t xml:space="preserve">Guidance for </w:t>
      </w:r>
      <w:r w:rsidR="00F76117">
        <w:rPr>
          <w:rFonts w:ascii="Calisto MT" w:hAnsi="Calisto MT"/>
          <w:sz w:val="24"/>
          <w:szCs w:val="24"/>
        </w:rPr>
        <w:t>Nursing and Long-Term Care</w:t>
      </w:r>
      <w:r w:rsidRPr="000067F6">
        <w:rPr>
          <w:rFonts w:ascii="Calisto MT" w:hAnsi="Calisto MT"/>
          <w:sz w:val="24"/>
          <w:szCs w:val="24"/>
        </w:rPr>
        <w:t xml:space="preserve"> Facilities Concerning 2019 Novel Coronavirus Illness</w:t>
      </w:r>
    </w:p>
    <w:p w14:paraId="68B2D27C" w14:textId="5A70DDBC" w:rsidR="00803212" w:rsidRDefault="00803212" w:rsidP="00C730EB">
      <w:pPr>
        <w:spacing w:before="100" w:beforeAutospacing="1" w:after="100" w:afterAutospacing="1" w:line="276" w:lineRule="auto"/>
        <w:rPr>
          <w:rFonts w:ascii="Calisto MT" w:hAnsi="Calisto MT"/>
          <w:sz w:val="24"/>
          <w:szCs w:val="24"/>
        </w:rPr>
      </w:pPr>
      <w:r w:rsidRPr="000067F6">
        <w:rPr>
          <w:rFonts w:ascii="Calisto MT" w:hAnsi="Calisto MT"/>
          <w:sz w:val="24"/>
          <w:szCs w:val="24"/>
        </w:rPr>
        <w:t>DATE:</w:t>
      </w:r>
      <w:r w:rsidRPr="000067F6">
        <w:rPr>
          <w:rFonts w:ascii="Calisto MT" w:hAnsi="Calisto MT"/>
          <w:sz w:val="24"/>
          <w:szCs w:val="24"/>
        </w:rPr>
        <w:tab/>
      </w:r>
      <w:r w:rsidR="000067F6">
        <w:rPr>
          <w:rFonts w:ascii="Calisto MT" w:hAnsi="Calisto MT"/>
          <w:sz w:val="24"/>
          <w:szCs w:val="24"/>
        </w:rPr>
        <w:tab/>
      </w:r>
      <w:r w:rsidRPr="000067F6">
        <w:rPr>
          <w:rFonts w:ascii="Calisto MT" w:hAnsi="Calisto MT"/>
          <w:sz w:val="24"/>
          <w:szCs w:val="24"/>
        </w:rPr>
        <w:t xml:space="preserve">March </w:t>
      </w:r>
      <w:r w:rsidR="00F76117">
        <w:rPr>
          <w:rFonts w:ascii="Calisto MT" w:hAnsi="Calisto MT"/>
          <w:sz w:val="24"/>
          <w:szCs w:val="24"/>
        </w:rPr>
        <w:t>27</w:t>
      </w:r>
      <w:r w:rsidRPr="000067F6">
        <w:rPr>
          <w:rFonts w:ascii="Calisto MT" w:hAnsi="Calisto MT"/>
          <w:sz w:val="24"/>
          <w:szCs w:val="24"/>
        </w:rPr>
        <w:t>, 2020</w:t>
      </w:r>
    </w:p>
    <w:p w14:paraId="2F41BC8F" w14:textId="7B2337FF" w:rsidR="00803212" w:rsidRPr="000067F6" w:rsidRDefault="00803212" w:rsidP="00C730EB">
      <w:pPr>
        <w:spacing w:before="100" w:beforeAutospacing="1" w:after="100" w:afterAutospacing="1" w:line="276" w:lineRule="auto"/>
        <w:rPr>
          <w:rFonts w:ascii="Calisto MT" w:hAnsi="Calisto MT"/>
          <w:sz w:val="24"/>
          <w:szCs w:val="24"/>
        </w:rPr>
      </w:pPr>
      <w:r w:rsidRPr="000067F6">
        <w:rPr>
          <w:rFonts w:ascii="Calisto MT" w:hAnsi="Calisto MT"/>
          <w:sz w:val="24"/>
          <w:szCs w:val="24"/>
        </w:rPr>
        <w:t xml:space="preserve">TO: </w:t>
      </w:r>
      <w:r w:rsidRPr="000067F6">
        <w:rPr>
          <w:rFonts w:ascii="Calisto MT" w:hAnsi="Calisto MT"/>
          <w:sz w:val="24"/>
          <w:szCs w:val="24"/>
        </w:rPr>
        <w:tab/>
      </w:r>
      <w:r w:rsidRPr="000067F6">
        <w:rPr>
          <w:rFonts w:ascii="Calisto MT" w:hAnsi="Calisto MT"/>
          <w:sz w:val="24"/>
          <w:szCs w:val="24"/>
        </w:rPr>
        <w:tab/>
      </w:r>
      <w:r w:rsidR="00F76117">
        <w:rPr>
          <w:rFonts w:ascii="Calisto MT" w:hAnsi="Calisto MT"/>
          <w:sz w:val="24"/>
          <w:szCs w:val="24"/>
        </w:rPr>
        <w:tab/>
        <w:t>Nursing Facilities and Long-Term Care Facilities in Kansas</w:t>
      </w:r>
    </w:p>
    <w:p w14:paraId="07EB87CE" w14:textId="48F7CBAD" w:rsidR="00803212" w:rsidRPr="000067F6" w:rsidRDefault="00803212" w:rsidP="00C730EB">
      <w:pPr>
        <w:spacing w:before="100" w:beforeAutospacing="1" w:after="100" w:afterAutospacing="1" w:line="276" w:lineRule="auto"/>
        <w:rPr>
          <w:rFonts w:ascii="Calisto MT" w:hAnsi="Calisto MT"/>
          <w:sz w:val="24"/>
          <w:szCs w:val="24"/>
        </w:rPr>
      </w:pPr>
      <w:r w:rsidRPr="000067F6">
        <w:rPr>
          <w:rFonts w:ascii="Calisto MT" w:hAnsi="Calisto MT"/>
          <w:sz w:val="24"/>
          <w:szCs w:val="24"/>
        </w:rPr>
        <w:t>FROM:</w:t>
      </w:r>
      <w:r w:rsidRPr="000067F6">
        <w:rPr>
          <w:rFonts w:ascii="Calisto MT" w:hAnsi="Calisto MT"/>
          <w:sz w:val="24"/>
          <w:szCs w:val="24"/>
        </w:rPr>
        <w:tab/>
      </w:r>
      <w:r w:rsidRPr="000067F6">
        <w:rPr>
          <w:rFonts w:ascii="Calisto MT" w:hAnsi="Calisto MT"/>
          <w:sz w:val="24"/>
          <w:szCs w:val="24"/>
        </w:rPr>
        <w:tab/>
      </w:r>
      <w:r w:rsidR="00F76117">
        <w:rPr>
          <w:rFonts w:ascii="Calisto MT" w:hAnsi="Calisto MT"/>
          <w:sz w:val="24"/>
          <w:szCs w:val="24"/>
        </w:rPr>
        <w:t>Kansas Department for Aging and Disability Services</w:t>
      </w:r>
      <w:r w:rsidRPr="000067F6">
        <w:rPr>
          <w:rFonts w:ascii="Calisto MT" w:hAnsi="Calisto MT"/>
          <w:sz w:val="24"/>
          <w:szCs w:val="24"/>
        </w:rPr>
        <w:tab/>
      </w:r>
    </w:p>
    <w:p w14:paraId="71C592BE" w14:textId="0838384D" w:rsidR="000067F6" w:rsidRPr="00F76117" w:rsidRDefault="00803212" w:rsidP="00F76117">
      <w:pPr>
        <w:pStyle w:val="Default"/>
        <w:spacing w:before="100" w:beforeAutospacing="1" w:after="100" w:afterAutospacing="1" w:line="259" w:lineRule="auto"/>
        <w:ind w:left="2160" w:hanging="2160"/>
        <w:rPr>
          <w:rFonts w:ascii="Calisto MT" w:hAnsi="Calisto MT"/>
        </w:rPr>
      </w:pPr>
      <w:r w:rsidRPr="000067F6">
        <w:rPr>
          <w:rFonts w:ascii="Calisto MT" w:hAnsi="Calisto MT"/>
        </w:rPr>
        <w:t xml:space="preserve">SUMMARY: </w:t>
      </w:r>
      <w:r w:rsidR="000067F6">
        <w:rPr>
          <w:rFonts w:ascii="Calisto MT" w:hAnsi="Calisto MT"/>
        </w:rPr>
        <w:tab/>
      </w:r>
      <w:r w:rsidRPr="00F76117">
        <w:rPr>
          <w:rFonts w:ascii="Calisto MT" w:hAnsi="Calisto MT"/>
        </w:rPr>
        <w:t xml:space="preserve">Guidance for </w:t>
      </w:r>
      <w:r w:rsidR="00F76117" w:rsidRPr="00F76117">
        <w:rPr>
          <w:rFonts w:ascii="Calisto MT" w:hAnsi="Calisto MT"/>
        </w:rPr>
        <w:t>Reporting to Residents and Family Members about COVID-19 Positive Patients and Staff Members in NFs and LTCFs</w:t>
      </w:r>
    </w:p>
    <w:p w14:paraId="4108CE2E" w14:textId="77777777" w:rsidR="00803212" w:rsidRDefault="000067F6" w:rsidP="00C730EB">
      <w:pPr>
        <w:spacing w:before="100" w:beforeAutospacing="1" w:after="100" w:afterAutospacing="1" w:line="276" w:lineRule="auto"/>
        <w:rPr>
          <w:rFonts w:ascii="Calisto MT" w:hAnsi="Calisto MT"/>
          <w:sz w:val="24"/>
          <w:szCs w:val="24"/>
        </w:rPr>
      </w:pPr>
      <w:r w:rsidRPr="000067F6">
        <w:rPr>
          <w:rFonts w:ascii="Calisto MT" w:hAnsi="Calisto MT"/>
          <w:sz w:val="24"/>
          <w:szCs w:val="24"/>
        </w:rPr>
        <w:t>GUIDANCE:</w:t>
      </w:r>
      <w:r>
        <w:rPr>
          <w:rFonts w:ascii="Calisto MT" w:hAnsi="Calisto MT"/>
          <w:sz w:val="24"/>
          <w:szCs w:val="24"/>
        </w:rPr>
        <w:tab/>
      </w:r>
    </w:p>
    <w:p w14:paraId="37E37A65" w14:textId="4B0A49E1" w:rsidR="00A7533A" w:rsidRPr="00F76117" w:rsidRDefault="00F707BD" w:rsidP="00A7533A">
      <w:pPr>
        <w:spacing w:before="100" w:beforeAutospacing="1" w:after="100" w:afterAutospacing="1"/>
        <w:rPr>
          <w:rFonts w:ascii="Calisto MT" w:hAnsi="Calisto MT"/>
          <w:sz w:val="24"/>
          <w:szCs w:val="24"/>
        </w:rPr>
      </w:pPr>
      <w:r>
        <w:rPr>
          <w:rFonts w:ascii="Calisto MT" w:hAnsi="Calisto MT"/>
          <w:sz w:val="24"/>
          <w:szCs w:val="24"/>
        </w:rPr>
        <w:t xml:space="preserve">KDADS recommends that nursing facilities, long term care facilities, and other adult care homes do everything possible to </w:t>
      </w:r>
      <w:r w:rsidR="00A3634B">
        <w:rPr>
          <w:rFonts w:ascii="Calisto MT" w:hAnsi="Calisto MT"/>
          <w:sz w:val="24"/>
          <w:szCs w:val="24"/>
        </w:rPr>
        <w:t>notify</w:t>
      </w:r>
      <w:r>
        <w:rPr>
          <w:rFonts w:ascii="Calisto MT" w:hAnsi="Calisto MT"/>
          <w:sz w:val="24"/>
          <w:szCs w:val="24"/>
        </w:rPr>
        <w:t xml:space="preserve"> residents and responsible parties of positive COVID-19 cases in their </w:t>
      </w:r>
      <w:r w:rsidR="00A3634B">
        <w:rPr>
          <w:rFonts w:ascii="Calisto MT" w:hAnsi="Calisto MT"/>
          <w:sz w:val="24"/>
          <w:szCs w:val="24"/>
        </w:rPr>
        <w:t>facilities</w:t>
      </w:r>
      <w:r>
        <w:rPr>
          <w:rFonts w:ascii="Calisto MT" w:hAnsi="Calisto MT"/>
          <w:sz w:val="24"/>
          <w:szCs w:val="24"/>
        </w:rPr>
        <w:t xml:space="preserve">.  That includes patients, residents and staff that have confirmed COVID-19. This recommendation is consistent with directives issued by </w:t>
      </w:r>
      <w:r w:rsidR="00A7533A" w:rsidRPr="00F76117">
        <w:rPr>
          <w:rFonts w:ascii="Calisto MT" w:hAnsi="Calisto MT"/>
          <w:sz w:val="24"/>
          <w:szCs w:val="24"/>
        </w:rPr>
        <w:t xml:space="preserve">CMS to nursing facilities </w:t>
      </w:r>
      <w:r>
        <w:rPr>
          <w:rFonts w:ascii="Calisto MT" w:hAnsi="Calisto MT"/>
          <w:sz w:val="24"/>
          <w:szCs w:val="24"/>
        </w:rPr>
        <w:t xml:space="preserve">on </w:t>
      </w:r>
      <w:r w:rsidR="00A7533A" w:rsidRPr="00F76117">
        <w:rPr>
          <w:rFonts w:ascii="Calisto MT" w:hAnsi="Calisto MT"/>
          <w:sz w:val="24"/>
          <w:szCs w:val="24"/>
        </w:rPr>
        <w:t>April 19</w:t>
      </w:r>
      <w:r w:rsidR="00A7533A">
        <w:rPr>
          <w:rFonts w:ascii="Calisto MT" w:hAnsi="Calisto MT"/>
          <w:sz w:val="24"/>
          <w:szCs w:val="24"/>
        </w:rPr>
        <w:t>,2020,</w:t>
      </w:r>
      <w:r w:rsidR="00A7533A" w:rsidRPr="00F76117">
        <w:rPr>
          <w:rFonts w:ascii="Calisto MT" w:hAnsi="Calisto MT"/>
          <w:sz w:val="24"/>
          <w:szCs w:val="24"/>
        </w:rPr>
        <w:t xml:space="preserve"> to provide increased transparency around COVID-19 cases. </w:t>
      </w:r>
    </w:p>
    <w:p w14:paraId="6157B55D" w14:textId="797C563B" w:rsidR="00F76117" w:rsidRDefault="00F707BD" w:rsidP="00F76117">
      <w:pPr>
        <w:spacing w:before="100" w:beforeAutospacing="1" w:after="100" w:afterAutospacing="1"/>
        <w:rPr>
          <w:rFonts w:ascii="Calisto MT" w:hAnsi="Calisto MT"/>
          <w:sz w:val="24"/>
          <w:szCs w:val="24"/>
        </w:rPr>
      </w:pPr>
      <w:r>
        <w:rPr>
          <w:rFonts w:ascii="Calisto MT" w:hAnsi="Calisto MT"/>
          <w:sz w:val="24"/>
          <w:szCs w:val="24"/>
        </w:rPr>
        <w:t xml:space="preserve">The </w:t>
      </w:r>
      <w:r w:rsidR="00F76117" w:rsidRPr="00F76117">
        <w:rPr>
          <w:rFonts w:ascii="Calisto MT" w:hAnsi="Calisto MT"/>
          <w:sz w:val="24"/>
          <w:szCs w:val="24"/>
        </w:rPr>
        <w:t xml:space="preserve"> national trade associations for nursing facilities and </w:t>
      </w:r>
      <w:r w:rsidR="00CE79B0">
        <w:rPr>
          <w:rFonts w:ascii="Calisto MT" w:hAnsi="Calisto MT"/>
          <w:sz w:val="24"/>
          <w:szCs w:val="24"/>
        </w:rPr>
        <w:t xml:space="preserve">assisted living </w:t>
      </w:r>
      <w:r w:rsidR="00F76117" w:rsidRPr="00F76117">
        <w:rPr>
          <w:rFonts w:ascii="Calisto MT" w:hAnsi="Calisto MT"/>
          <w:sz w:val="24"/>
          <w:szCs w:val="24"/>
        </w:rPr>
        <w:t>facilities</w:t>
      </w:r>
      <w:r>
        <w:rPr>
          <w:rFonts w:ascii="Calisto MT" w:hAnsi="Calisto MT"/>
          <w:sz w:val="24"/>
          <w:szCs w:val="24"/>
        </w:rPr>
        <w:t xml:space="preserve"> recommended that their members</w:t>
      </w:r>
      <w:r w:rsidR="00F76117" w:rsidRPr="00F76117">
        <w:rPr>
          <w:rFonts w:ascii="Calisto MT" w:hAnsi="Calisto MT"/>
          <w:sz w:val="24"/>
          <w:szCs w:val="24"/>
        </w:rPr>
        <w:t xml:space="preserve"> report to residents and family members about COVID-19 positive patients and staff members in their facilities. This recommendation is consistent with the Centers for Medicare and Medicaid Services (CMS) and Centers for Disease Control and Prevention (CDC) </w:t>
      </w:r>
      <w:r w:rsidR="00CE79B0">
        <w:rPr>
          <w:rFonts w:ascii="Calisto MT" w:hAnsi="Calisto MT"/>
          <w:sz w:val="24"/>
          <w:szCs w:val="24"/>
        </w:rPr>
        <w:t>recommendations</w:t>
      </w:r>
      <w:r w:rsidR="00CE79B0" w:rsidRPr="00F76117">
        <w:rPr>
          <w:rFonts w:ascii="Calisto MT" w:hAnsi="Calisto MT"/>
          <w:sz w:val="24"/>
          <w:szCs w:val="24"/>
        </w:rPr>
        <w:t xml:space="preserve"> </w:t>
      </w:r>
      <w:r w:rsidR="00F76117" w:rsidRPr="00F76117">
        <w:rPr>
          <w:rFonts w:ascii="Calisto MT" w:hAnsi="Calisto MT"/>
          <w:sz w:val="24"/>
          <w:szCs w:val="24"/>
        </w:rPr>
        <w:t xml:space="preserve">on the need for transparency and coordination of reporting efforts with local public health authorities. </w:t>
      </w:r>
    </w:p>
    <w:p w14:paraId="28A3DD3F" w14:textId="32050BAC" w:rsidR="00F76117" w:rsidRDefault="00F707BD" w:rsidP="00F76117">
      <w:pPr>
        <w:spacing w:before="100" w:beforeAutospacing="1" w:after="100" w:afterAutospacing="1"/>
        <w:rPr>
          <w:rFonts w:ascii="Calisto MT" w:hAnsi="Calisto MT"/>
          <w:sz w:val="24"/>
          <w:szCs w:val="24"/>
        </w:rPr>
      </w:pPr>
      <w:r>
        <w:rPr>
          <w:rFonts w:ascii="Calisto MT" w:hAnsi="Calisto MT"/>
          <w:sz w:val="24"/>
          <w:szCs w:val="24"/>
        </w:rPr>
        <w:t>KDADS will provide more guidance</w:t>
      </w:r>
      <w:r w:rsidR="00CE79B0">
        <w:rPr>
          <w:rFonts w:ascii="Calisto MT" w:hAnsi="Calisto MT"/>
          <w:sz w:val="24"/>
          <w:szCs w:val="24"/>
        </w:rPr>
        <w:t xml:space="preserve"> as the federal agencies release regulations</w:t>
      </w:r>
      <w:r>
        <w:rPr>
          <w:rFonts w:ascii="Calisto MT" w:hAnsi="Calisto MT"/>
          <w:sz w:val="24"/>
          <w:szCs w:val="24"/>
        </w:rPr>
        <w:t xml:space="preserve"> </w:t>
      </w:r>
      <w:r w:rsidR="00F76117" w:rsidRPr="00F76117">
        <w:rPr>
          <w:rFonts w:ascii="Calisto MT" w:hAnsi="Calisto MT"/>
          <w:sz w:val="24"/>
          <w:szCs w:val="24"/>
        </w:rPr>
        <w:t>Current federal regulations (42 CFR 483.80) and CDC guidance specify that nursing homes must notify State or Local health departments about residents or staff with suspected or confirmed COVID-19, residents with severe respiratory infection resulting in hospitalization or death, or 3</w:t>
      </w:r>
      <w:r w:rsidR="00CE79B0">
        <w:rPr>
          <w:rFonts w:ascii="Calisto MT" w:hAnsi="Calisto MT"/>
          <w:sz w:val="24"/>
          <w:szCs w:val="24"/>
        </w:rPr>
        <w:t xml:space="preserve"> or more</w:t>
      </w:r>
      <w:r w:rsidR="00F76117" w:rsidRPr="00F76117">
        <w:rPr>
          <w:rFonts w:ascii="Calisto MT" w:hAnsi="Calisto MT"/>
          <w:sz w:val="24"/>
          <w:szCs w:val="24"/>
        </w:rPr>
        <w:t xml:space="preserve"> residents or staff with new-onset respiratory symptoms within 72 hours of each other. CMS and CDC will soon provide nursing homes with specific direction on standard formatting and frequency for reporting this information through the CDC’s National Health Safety Network (NHSN) system. The required collection of this information will be used to support surveillance of COVID-19 locally and nationally, monitor trends in infection rates, and inform public health policies and actions.</w:t>
      </w:r>
    </w:p>
    <w:p w14:paraId="02E9475B" w14:textId="380D74C7" w:rsidR="00A7533A" w:rsidRPr="00F76117" w:rsidRDefault="00A7533A" w:rsidP="00A7533A">
      <w:pPr>
        <w:spacing w:before="100" w:beforeAutospacing="1" w:after="100" w:afterAutospacing="1"/>
        <w:rPr>
          <w:rFonts w:ascii="Calisto MT" w:hAnsi="Calisto MT"/>
          <w:sz w:val="24"/>
          <w:szCs w:val="24"/>
        </w:rPr>
      </w:pPr>
      <w:r>
        <w:rPr>
          <w:rFonts w:ascii="Calisto MT" w:hAnsi="Calisto MT"/>
          <w:sz w:val="24"/>
          <w:szCs w:val="24"/>
        </w:rPr>
        <w:t xml:space="preserve">In addition to reporting COVID-19 positive cases to state and local health departments, facilities must report positive cases in residents and/or staff to the KDADS hotline at </w:t>
      </w:r>
      <w:r w:rsidRPr="00A7533A">
        <w:rPr>
          <w:rFonts w:ascii="Calisto MT" w:hAnsi="Calisto MT"/>
          <w:sz w:val="24"/>
          <w:szCs w:val="24"/>
        </w:rPr>
        <w:t>800-842-0078.</w:t>
      </w:r>
    </w:p>
    <w:p w14:paraId="316B76A8" w14:textId="77777777" w:rsidR="00F76117" w:rsidRPr="00F76117" w:rsidRDefault="00F76117" w:rsidP="00F76117">
      <w:pPr>
        <w:spacing w:before="100" w:beforeAutospacing="1" w:after="100" w:afterAutospacing="1"/>
        <w:rPr>
          <w:rFonts w:ascii="Calisto MT" w:hAnsi="Calisto MT"/>
          <w:sz w:val="24"/>
          <w:szCs w:val="24"/>
        </w:rPr>
      </w:pPr>
      <w:r w:rsidRPr="00F76117">
        <w:rPr>
          <w:rFonts w:ascii="Calisto MT" w:hAnsi="Calisto MT"/>
          <w:sz w:val="24"/>
          <w:szCs w:val="24"/>
        </w:rPr>
        <w:lastRenderedPageBreak/>
        <w:t>Until the new CMS regulations on standard reporting are published, CMS is requiring that facilities notify its residents and their representatives to keep them informed of the conditions inside the facility. At a minimum, nursing homes must inform residents and their representatives:</w:t>
      </w:r>
    </w:p>
    <w:p w14:paraId="02B3CA6D" w14:textId="77777777" w:rsidR="00F76117" w:rsidRPr="00F76117" w:rsidRDefault="00F76117" w:rsidP="00F76117">
      <w:pPr>
        <w:pStyle w:val="ListParagraph"/>
        <w:numPr>
          <w:ilvl w:val="0"/>
          <w:numId w:val="2"/>
        </w:numPr>
        <w:spacing w:before="100" w:beforeAutospacing="1" w:after="100" w:afterAutospacing="1"/>
        <w:rPr>
          <w:rFonts w:ascii="Calisto MT" w:hAnsi="Calisto MT"/>
          <w:sz w:val="24"/>
          <w:szCs w:val="24"/>
        </w:rPr>
      </w:pPr>
      <w:r w:rsidRPr="00F76117">
        <w:rPr>
          <w:rFonts w:ascii="Calisto MT" w:hAnsi="Calisto MT"/>
          <w:sz w:val="24"/>
          <w:szCs w:val="24"/>
        </w:rPr>
        <w:t>within 12 hours of the occurrence of a single confirmed infection of COVID-19;</w:t>
      </w:r>
    </w:p>
    <w:p w14:paraId="46695E56" w14:textId="52CCCA1A" w:rsidR="00F76117" w:rsidRPr="00F76117" w:rsidRDefault="00F76117" w:rsidP="00F76117">
      <w:pPr>
        <w:pStyle w:val="ListParagraph"/>
        <w:numPr>
          <w:ilvl w:val="0"/>
          <w:numId w:val="2"/>
        </w:numPr>
        <w:spacing w:before="100" w:beforeAutospacing="1" w:after="100" w:afterAutospacing="1"/>
        <w:rPr>
          <w:rFonts w:ascii="Calisto MT" w:hAnsi="Calisto MT"/>
          <w:sz w:val="24"/>
          <w:szCs w:val="24"/>
        </w:rPr>
      </w:pPr>
      <w:r w:rsidRPr="00F76117">
        <w:rPr>
          <w:rFonts w:ascii="Calisto MT" w:hAnsi="Calisto MT"/>
          <w:sz w:val="24"/>
          <w:szCs w:val="24"/>
        </w:rPr>
        <w:t>or three or more residents or staff with new onset of respiratory symptoms that occur within 72 hours.</w:t>
      </w:r>
      <w:r>
        <w:rPr>
          <w:rFonts w:ascii="Calisto MT" w:hAnsi="Calisto MT"/>
          <w:sz w:val="24"/>
          <w:szCs w:val="24"/>
        </w:rPr>
        <w:t xml:space="preserve"> </w:t>
      </w:r>
    </w:p>
    <w:p w14:paraId="5354DF90" w14:textId="77777777" w:rsidR="00F76117" w:rsidRPr="00F76117" w:rsidRDefault="00F76117" w:rsidP="00F76117">
      <w:pPr>
        <w:spacing w:before="100" w:beforeAutospacing="1" w:after="100" w:afterAutospacing="1"/>
        <w:rPr>
          <w:rFonts w:ascii="Calisto MT" w:hAnsi="Calisto MT"/>
          <w:sz w:val="24"/>
          <w:szCs w:val="24"/>
        </w:rPr>
      </w:pPr>
      <w:r w:rsidRPr="00F76117">
        <w:rPr>
          <w:rFonts w:ascii="Calisto MT" w:hAnsi="Calisto MT"/>
          <w:sz w:val="24"/>
          <w:szCs w:val="24"/>
        </w:rPr>
        <w:t xml:space="preserve">The CMS guidance also directs weekly updates to residents and their representatives, or each subsequent time a confirmed infection of COVID-19 is identified and/or whenever three or more residents or staff with new onset of respiratory symptoms occurs within 72 hours. </w:t>
      </w:r>
    </w:p>
    <w:p w14:paraId="32A41353" w14:textId="686E2898" w:rsidR="00CE79B0" w:rsidRDefault="00F76117" w:rsidP="00CE79B0">
      <w:pPr>
        <w:spacing w:before="100" w:beforeAutospacing="1" w:after="100" w:afterAutospacing="1"/>
        <w:rPr>
          <w:rFonts w:ascii="Calisto MT" w:hAnsi="Calisto MT"/>
          <w:sz w:val="24"/>
          <w:szCs w:val="24"/>
        </w:rPr>
      </w:pPr>
      <w:r w:rsidRPr="00F76117">
        <w:rPr>
          <w:rFonts w:ascii="Calisto MT" w:hAnsi="Calisto MT"/>
          <w:sz w:val="24"/>
          <w:szCs w:val="24"/>
        </w:rPr>
        <w:t>Facilities will include information on mitigating actions implemented to prevent or reduce the risk of transmission, including if normal operations in the nursing home will be altered. This information must be reported in accordance with existing privacy regulations and statute</w:t>
      </w:r>
      <w:r w:rsidR="00CE79B0">
        <w:rPr>
          <w:rFonts w:ascii="Calisto MT" w:hAnsi="Calisto MT"/>
          <w:sz w:val="24"/>
          <w:szCs w:val="24"/>
        </w:rPr>
        <w:t>s</w:t>
      </w:r>
      <w:r w:rsidRPr="00F76117">
        <w:rPr>
          <w:rFonts w:ascii="Calisto MT" w:hAnsi="Calisto MT"/>
          <w:sz w:val="24"/>
          <w:szCs w:val="24"/>
        </w:rPr>
        <w:t>.</w:t>
      </w:r>
    </w:p>
    <w:p w14:paraId="44FE5E5C" w14:textId="630ADF2D" w:rsidR="00CE79B0" w:rsidRPr="00F76117" w:rsidRDefault="00CE79B0" w:rsidP="00CE79B0">
      <w:pPr>
        <w:spacing w:before="100" w:beforeAutospacing="1" w:after="100" w:afterAutospacing="1"/>
        <w:rPr>
          <w:rFonts w:ascii="Calisto MT" w:hAnsi="Calisto MT"/>
          <w:sz w:val="24"/>
          <w:szCs w:val="24"/>
        </w:rPr>
      </w:pPr>
      <w:r>
        <w:rPr>
          <w:rFonts w:ascii="Calisto MT" w:hAnsi="Calisto MT"/>
          <w:sz w:val="24"/>
          <w:szCs w:val="24"/>
        </w:rPr>
        <w:t xml:space="preserve">The </w:t>
      </w:r>
      <w:hyperlink r:id="rId10" w:history="1">
        <w:r w:rsidRPr="00CE79B0">
          <w:rPr>
            <w:rStyle w:val="Hyperlink"/>
            <w:rFonts w:ascii="Calisto MT" w:hAnsi="Calisto MT"/>
            <w:sz w:val="24"/>
            <w:szCs w:val="24"/>
          </w:rPr>
          <w:t>CDC</w:t>
        </w:r>
      </w:hyperlink>
      <w:r>
        <w:rPr>
          <w:rFonts w:ascii="Calisto MT" w:hAnsi="Calisto MT"/>
          <w:sz w:val="24"/>
          <w:szCs w:val="24"/>
        </w:rPr>
        <w:t xml:space="preserve"> and </w:t>
      </w:r>
      <w:hyperlink r:id="rId11" w:history="1">
        <w:r w:rsidRPr="00A3634B">
          <w:rPr>
            <w:rStyle w:val="Hyperlink"/>
            <w:rFonts w:ascii="Calisto MT" w:hAnsi="Calisto MT"/>
            <w:sz w:val="24"/>
            <w:szCs w:val="24"/>
          </w:rPr>
          <w:t>CMS</w:t>
        </w:r>
      </w:hyperlink>
      <w:r>
        <w:rPr>
          <w:rFonts w:ascii="Calisto MT" w:hAnsi="Calisto MT"/>
          <w:sz w:val="24"/>
          <w:szCs w:val="24"/>
        </w:rPr>
        <w:t xml:space="preserve"> have guidance documents for facilities to describe when and how information should be shared with residents and family members. </w:t>
      </w:r>
    </w:p>
    <w:p w14:paraId="09DA8172" w14:textId="7A9552DB" w:rsidR="000067F6" w:rsidRPr="00F76117" w:rsidRDefault="000067F6" w:rsidP="00F861A2">
      <w:pPr>
        <w:rPr>
          <w:rFonts w:ascii="Calisto MT" w:hAnsi="Calisto MT"/>
          <w:sz w:val="24"/>
          <w:szCs w:val="24"/>
        </w:rPr>
      </w:pPr>
    </w:p>
    <w:sectPr w:rsidR="000067F6" w:rsidRPr="00F76117" w:rsidSect="0001196D">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5E471" w14:textId="77777777" w:rsidR="00A32A8D" w:rsidRDefault="00A32A8D" w:rsidP="0037423D">
      <w:pPr>
        <w:spacing w:after="0" w:line="240" w:lineRule="auto"/>
      </w:pPr>
      <w:r>
        <w:separator/>
      </w:r>
    </w:p>
  </w:endnote>
  <w:endnote w:type="continuationSeparator" w:id="0">
    <w:p w14:paraId="5E0F3B87" w14:textId="77777777" w:rsidR="00A32A8D" w:rsidRDefault="00A32A8D" w:rsidP="00374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994B9" w14:textId="77777777" w:rsidR="00C54872" w:rsidRDefault="00C548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551EB" w14:textId="77777777" w:rsidR="00C54872" w:rsidRDefault="00C548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089FC" w14:textId="77777777" w:rsidR="00C54872" w:rsidRDefault="00C548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BFD35" w14:textId="77777777" w:rsidR="00A32A8D" w:rsidRDefault="00A32A8D" w:rsidP="0037423D">
      <w:pPr>
        <w:spacing w:after="0" w:line="240" w:lineRule="auto"/>
      </w:pPr>
      <w:r>
        <w:separator/>
      </w:r>
    </w:p>
  </w:footnote>
  <w:footnote w:type="continuationSeparator" w:id="0">
    <w:p w14:paraId="4D03F39C" w14:textId="77777777" w:rsidR="00A32A8D" w:rsidRDefault="00A32A8D" w:rsidP="003742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0CC8E" w14:textId="77777777" w:rsidR="00C54872" w:rsidRDefault="00C548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AE84B" w14:textId="77777777" w:rsidR="0037423D" w:rsidRDefault="0037423D">
    <w:pPr>
      <w:pStyle w:val="Header"/>
    </w:pPr>
  </w:p>
  <w:p w14:paraId="54DE671A" w14:textId="77777777" w:rsidR="0037423D" w:rsidRDefault="003742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081AA" w14:textId="21E8724B" w:rsidR="0037423D" w:rsidRDefault="000725D2" w:rsidP="002A3901">
    <w:pPr>
      <w:pStyle w:val="Header"/>
      <w:jc w:val="center"/>
    </w:pPr>
    <w:sdt>
      <w:sdtPr>
        <w:id w:val="-622159050"/>
        <w:docPartObj>
          <w:docPartGallery w:val="Watermarks"/>
          <w:docPartUnique/>
        </w:docPartObj>
      </w:sdtPr>
      <w:sdtEndPr/>
      <w:sdtContent>
        <w:r>
          <w:rPr>
            <w:noProof/>
          </w:rPr>
          <w:pict w14:anchorId="77AF50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73334">
      <w:rPr>
        <w:noProof/>
      </w:rPr>
      <w:drawing>
        <wp:inline distT="0" distB="0" distL="0" distR="0" wp14:anchorId="4B50CECF" wp14:editId="761AB9FB">
          <wp:extent cx="6858000" cy="112188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1667 Letterhead blue.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21889"/>
                  </a:xfrm>
                  <a:prstGeom prst="rect">
                    <a:avLst/>
                  </a:prstGeom>
                </pic:spPr>
              </pic:pic>
            </a:graphicData>
          </a:graphic>
        </wp:inline>
      </w:drawing>
    </w:r>
  </w:p>
  <w:p w14:paraId="68EB1612" w14:textId="77777777" w:rsidR="00AF569F" w:rsidRDefault="00AF56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F97B11"/>
    <w:multiLevelType w:val="hybridMultilevel"/>
    <w:tmpl w:val="2E3C28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866443"/>
    <w:multiLevelType w:val="hybridMultilevel"/>
    <w:tmpl w:val="6654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566FFC"/>
    <w:multiLevelType w:val="multilevel"/>
    <w:tmpl w:val="DBD2B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6C"/>
    <w:rsid w:val="000067F6"/>
    <w:rsid w:val="0001196D"/>
    <w:rsid w:val="000725D2"/>
    <w:rsid w:val="00073334"/>
    <w:rsid w:val="00074283"/>
    <w:rsid w:val="00084B4B"/>
    <w:rsid w:val="00175263"/>
    <w:rsid w:val="0020378E"/>
    <w:rsid w:val="0023139C"/>
    <w:rsid w:val="00253BF0"/>
    <w:rsid w:val="00296C40"/>
    <w:rsid w:val="002A3901"/>
    <w:rsid w:val="0032130A"/>
    <w:rsid w:val="0037423D"/>
    <w:rsid w:val="003E032C"/>
    <w:rsid w:val="004436E6"/>
    <w:rsid w:val="004C3B9D"/>
    <w:rsid w:val="005E143A"/>
    <w:rsid w:val="005F6AD9"/>
    <w:rsid w:val="00644B0C"/>
    <w:rsid w:val="0067375D"/>
    <w:rsid w:val="006C62F0"/>
    <w:rsid w:val="006F4979"/>
    <w:rsid w:val="006F727B"/>
    <w:rsid w:val="00781A17"/>
    <w:rsid w:val="007B1C37"/>
    <w:rsid w:val="00803212"/>
    <w:rsid w:val="0083390D"/>
    <w:rsid w:val="00846742"/>
    <w:rsid w:val="008F57F1"/>
    <w:rsid w:val="009C6855"/>
    <w:rsid w:val="00A32A8D"/>
    <w:rsid w:val="00A3634B"/>
    <w:rsid w:val="00A7533A"/>
    <w:rsid w:val="00AA7F0D"/>
    <w:rsid w:val="00AF569F"/>
    <w:rsid w:val="00B63F95"/>
    <w:rsid w:val="00BF766C"/>
    <w:rsid w:val="00C54872"/>
    <w:rsid w:val="00C730EB"/>
    <w:rsid w:val="00CE79B0"/>
    <w:rsid w:val="00CF6EDD"/>
    <w:rsid w:val="00D42518"/>
    <w:rsid w:val="00D45517"/>
    <w:rsid w:val="00DD71F1"/>
    <w:rsid w:val="00F03000"/>
    <w:rsid w:val="00F213B9"/>
    <w:rsid w:val="00F33979"/>
    <w:rsid w:val="00F522B4"/>
    <w:rsid w:val="00F707BD"/>
    <w:rsid w:val="00F76117"/>
    <w:rsid w:val="00F861A2"/>
    <w:rsid w:val="00F9514D"/>
    <w:rsid w:val="00F9727B"/>
    <w:rsid w:val="00FC2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126082"/>
  <w15:chartTrackingRefBased/>
  <w15:docId w15:val="{28A026CB-75F7-439A-9BDD-B8F3DF327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2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23D"/>
  </w:style>
  <w:style w:type="paragraph" w:styleId="Footer">
    <w:name w:val="footer"/>
    <w:basedOn w:val="Normal"/>
    <w:link w:val="FooterChar"/>
    <w:uiPriority w:val="99"/>
    <w:unhideWhenUsed/>
    <w:rsid w:val="003742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23D"/>
  </w:style>
  <w:style w:type="paragraph" w:styleId="BalloonText">
    <w:name w:val="Balloon Text"/>
    <w:basedOn w:val="Normal"/>
    <w:link w:val="BalloonTextChar"/>
    <w:uiPriority w:val="99"/>
    <w:semiHidden/>
    <w:unhideWhenUsed/>
    <w:rsid w:val="00FC24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492"/>
    <w:rPr>
      <w:rFonts w:ascii="Segoe UI" w:hAnsi="Segoe UI" w:cs="Segoe UI"/>
      <w:sz w:val="18"/>
      <w:szCs w:val="18"/>
    </w:rPr>
  </w:style>
  <w:style w:type="paragraph" w:customStyle="1" w:styleId="Default">
    <w:name w:val="Default"/>
    <w:rsid w:val="0080321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067F6"/>
    <w:pPr>
      <w:ind w:left="720"/>
      <w:contextualSpacing/>
    </w:pPr>
  </w:style>
  <w:style w:type="character" w:styleId="IntenseReference">
    <w:name w:val="Intense Reference"/>
    <w:basedOn w:val="DefaultParagraphFont"/>
    <w:uiPriority w:val="32"/>
    <w:qFormat/>
    <w:rsid w:val="000067F6"/>
    <w:rPr>
      <w:b/>
      <w:bCs/>
      <w:smallCaps/>
      <w:color w:val="4472C4" w:themeColor="accent1"/>
      <w:spacing w:val="5"/>
    </w:rPr>
  </w:style>
  <w:style w:type="paragraph" w:styleId="NormalWeb">
    <w:name w:val="Normal (Web)"/>
    <w:basedOn w:val="Normal"/>
    <w:uiPriority w:val="99"/>
    <w:semiHidden/>
    <w:unhideWhenUsed/>
    <w:rsid w:val="00F76117"/>
    <w:pPr>
      <w:spacing w:after="0" w:line="432" w:lineRule="atLeast"/>
    </w:pPr>
    <w:rPr>
      <w:rFonts w:ascii="Times New Roman" w:eastAsia="Times New Roman" w:hAnsi="Times New Roman" w:cs="Times New Roman"/>
      <w:color w:val="121316"/>
      <w:sz w:val="24"/>
      <w:szCs w:val="24"/>
    </w:rPr>
  </w:style>
  <w:style w:type="character" w:styleId="Hyperlink">
    <w:name w:val="Hyperlink"/>
    <w:basedOn w:val="DefaultParagraphFont"/>
    <w:uiPriority w:val="99"/>
    <w:unhideWhenUsed/>
    <w:rsid w:val="00CE79B0"/>
    <w:rPr>
      <w:color w:val="0563C1" w:themeColor="hyperlink"/>
      <w:u w:val="single"/>
    </w:rPr>
  </w:style>
  <w:style w:type="character" w:styleId="UnresolvedMention">
    <w:name w:val="Unresolved Mention"/>
    <w:basedOn w:val="DefaultParagraphFont"/>
    <w:uiPriority w:val="99"/>
    <w:semiHidden/>
    <w:unhideWhenUsed/>
    <w:rsid w:val="00CE79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ms.gov/files/document/qso-20-14-nh-revised.pd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cdc.gov/longtermcare/pdfs/LTC-Resp-OutbreakResources-P.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ASL~1\AppData\Local\Temp\KDADS_Letterhead_bl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41D37A78204D47BC0071A096276FC9" ma:contentTypeVersion="13" ma:contentTypeDescription="Create a new document." ma:contentTypeScope="" ma:versionID="a27fd08055561c276b461f1134ee6a76">
  <xsd:schema xmlns:xsd="http://www.w3.org/2001/XMLSchema" xmlns:xs="http://www.w3.org/2001/XMLSchema" xmlns:p="http://schemas.microsoft.com/office/2006/metadata/properties" xmlns:ns3="b486f338-0892-4fc5-a4fc-bb4816cb05e0" xmlns:ns4="18a331f8-39f9-4cee-8c91-8f42d7b7aafb" targetNamespace="http://schemas.microsoft.com/office/2006/metadata/properties" ma:root="true" ma:fieldsID="aab6138b14ff9d553e1e260b5d37225c" ns3:_="" ns4:_="">
    <xsd:import namespace="b486f338-0892-4fc5-a4fc-bb4816cb05e0"/>
    <xsd:import namespace="18a331f8-39f9-4cee-8c91-8f42d7b7aaf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6f338-0892-4fc5-a4fc-bb4816cb0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a331f8-39f9-4cee-8c91-8f42d7b7aaf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608F4F-2CB8-4038-B093-383A6A15D385}">
  <ds:schemaRefs>
    <ds:schemaRef ds:uri="18a331f8-39f9-4cee-8c91-8f42d7b7aafb"/>
    <ds:schemaRef ds:uri="http://purl.org/dc/terms/"/>
    <ds:schemaRef ds:uri="http://schemas.openxmlformats.org/package/2006/metadata/core-properties"/>
    <ds:schemaRef ds:uri="http://schemas.microsoft.com/office/2006/documentManagement/types"/>
    <ds:schemaRef ds:uri="b486f338-0892-4fc5-a4fc-bb4816cb05e0"/>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3A46FE2-FDA8-414F-A7CF-8A7E095B591A}">
  <ds:schemaRefs>
    <ds:schemaRef ds:uri="http://schemas.microsoft.com/sharepoint/v3/contenttype/forms"/>
  </ds:schemaRefs>
</ds:datastoreItem>
</file>

<file path=customXml/itemProps3.xml><?xml version="1.0" encoding="utf-8"?>
<ds:datastoreItem xmlns:ds="http://schemas.openxmlformats.org/officeDocument/2006/customXml" ds:itemID="{1D6C9DAD-C4A5-4D66-A0A2-D0B851CEE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6f338-0892-4fc5-a4fc-bb4816cb05e0"/>
    <ds:schemaRef ds:uri="18a331f8-39f9-4cee-8c91-8f42d7b7aa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KDADS_Letterhead_blue.dotx</Template>
  <TotalTime>1</TotalTime>
  <Pages>2</Pages>
  <Words>562</Words>
  <Characters>3209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Sloan-Ramos</dc:creator>
  <cp:keywords/>
  <dc:description/>
  <cp:lastModifiedBy>Debra Zehr</cp:lastModifiedBy>
  <cp:revision>2</cp:revision>
  <cp:lastPrinted>2019-01-14T19:45:00Z</cp:lastPrinted>
  <dcterms:created xsi:type="dcterms:W3CDTF">2020-04-29T20:20:00Z</dcterms:created>
  <dcterms:modified xsi:type="dcterms:W3CDTF">2020-04-29T20:20:00Z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0x0101002B41D37A78204D47BC0071A096276FC9</vt:lpwstr>
  </property>
</Properties>
</file>